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Título: </w:t>
      </w:r>
    </w:p>
    <w:p w:rsidR="00000000" w:rsidDel="00000000" w:rsidP="00000000" w:rsidRDefault="00000000" w:rsidRPr="00000000" w14:paraId="00000002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………………………………………………</w:t>
      </w:r>
    </w:p>
    <w:p w:rsidR="00000000" w:rsidDel="00000000" w:rsidP="00000000" w:rsidRDefault="00000000" w:rsidRPr="00000000" w14:paraId="00000004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5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Autores: </w:t>
      </w:r>
    </w:p>
    <w:p w:rsidR="00000000" w:rsidDel="00000000" w:rsidP="00000000" w:rsidRDefault="00000000" w:rsidRPr="00000000" w14:paraId="00000007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…………………………………………….</w:t>
      </w:r>
    </w:p>
    <w:p w:rsidR="00000000" w:rsidDel="00000000" w:rsidP="00000000" w:rsidRDefault="00000000" w:rsidRPr="00000000" w14:paraId="00000009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Montserrat" w:cs="Montserrat" w:eastAsia="Montserrat" w:hAnsi="Montserrat"/>
          <w:i w:val="1"/>
          <w:i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Resumen: </w:t>
      </w:r>
      <w:r w:rsidDel="00000000" w:rsidR="00000000" w:rsidRPr="00000000">
        <w:rPr>
          <w:rFonts w:ascii="Montserrat" w:cs="Montserrat" w:eastAsia="Montserrat" w:hAnsi="Montserrat"/>
          <w:i w:val="1"/>
          <w:iCs w:val="1"/>
          <w:sz w:val="20"/>
          <w:szCs w:val="20"/>
          <w:rtl w:val="0"/>
        </w:rPr>
        <w:t xml:space="preserve">(máximo 400 palabras)</w:t>
      </w:r>
    </w:p>
    <w:p w:rsidR="00000000" w:rsidDel="00000000" w:rsidP="00000000" w:rsidRDefault="00000000" w:rsidRPr="00000000" w14:paraId="0000000C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……………………………………………………</w:t>
      </w:r>
    </w:p>
    <w:p w:rsidR="00000000" w:rsidDel="00000000" w:rsidP="00000000" w:rsidRDefault="00000000" w:rsidRPr="00000000" w14:paraId="0000000E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0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Palabras claves (Keywords):  </w:t>
      </w:r>
    </w:p>
    <w:p w:rsidR="00000000" w:rsidDel="00000000" w:rsidP="00000000" w:rsidRDefault="00000000" w:rsidRPr="00000000" w14:paraId="00000012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…………………………………., …………………………………, ………………………………….., </w:t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keepNext w:val="1"/>
      <w:widowControl w:val="0"/>
      <w:spacing w:line="240" w:lineRule="auto"/>
      <w:jc w:val="center"/>
      <w:rPr>
        <w:rFonts w:ascii="Montserrat" w:cs="Montserrat" w:eastAsia="Montserrat" w:hAnsi="Montserrat"/>
        <w:b w:val="1"/>
        <w:bCs w:val="1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b w:val="1"/>
        <w:bCs w:val="1"/>
        <w:sz w:val="20"/>
        <w:szCs w:val="20"/>
        <w:rtl w:val="0"/>
      </w:rPr>
      <w:t xml:space="preserve">III JORNADAS TÉCNICAS INTERNACIONALES </w:t>
    </w:r>
  </w:p>
  <w:p w:rsidR="00000000" w:rsidDel="00000000" w:rsidP="00000000" w:rsidRDefault="00000000" w:rsidRPr="00000000" w14:paraId="00000015">
    <w:pPr>
      <w:keepNext w:val="1"/>
      <w:widowControl w:val="0"/>
      <w:spacing w:line="240" w:lineRule="auto"/>
      <w:jc w:val="center"/>
      <w:rPr>
        <w:rFonts w:ascii="Montserrat" w:cs="Montserrat" w:eastAsia="Montserrat" w:hAnsi="Montserrat"/>
        <w:b w:val="1"/>
        <w:bCs w:val="1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b w:val="1"/>
        <w:bCs w:val="1"/>
        <w:sz w:val="20"/>
        <w:szCs w:val="20"/>
        <w:rtl w:val="0"/>
      </w:rPr>
      <w:t xml:space="preserve">DE VITIVINICULTURA SOSTENIBLE</w:t>
    </w:r>
  </w:p>
  <w:p w:rsidR="00000000" w:rsidDel="00000000" w:rsidP="00000000" w:rsidRDefault="00000000" w:rsidRPr="00000000" w14:paraId="00000016">
    <w:pPr>
      <w:keepNext w:val="1"/>
      <w:widowControl w:val="0"/>
      <w:spacing w:line="240" w:lineRule="auto"/>
      <w:jc w:val="center"/>
      <w:rPr>
        <w:rFonts w:ascii="Montserrat" w:cs="Montserrat" w:eastAsia="Montserrat" w:hAnsi="Montserrat"/>
        <w:b w:val="1"/>
        <w:bCs w:val="1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keepNext w:val="1"/>
      <w:widowControl w:val="0"/>
      <w:spacing w:line="240" w:lineRule="auto"/>
      <w:jc w:val="center"/>
      <w:rPr>
        <w:rFonts w:ascii="Montserrat" w:cs="Montserrat" w:eastAsia="Montserrat" w:hAnsi="Montserrat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sz w:val="20"/>
        <w:szCs w:val="20"/>
        <w:rtl w:val="0"/>
      </w:rPr>
      <w:t xml:space="preserve">La Gomera - Islas Canarias. 12, 13 y 14 de noviembre de 2026</w:t>
    </w:r>
  </w:p>
  <w:p w:rsidR="00000000" w:rsidDel="00000000" w:rsidP="00000000" w:rsidRDefault="00000000" w:rsidRPr="00000000" w14:paraId="00000018">
    <w:pPr>
      <w:keepNext w:val="1"/>
      <w:widowControl w:val="0"/>
      <w:spacing w:line="240" w:lineRule="auto"/>
      <w:jc w:val="center"/>
      <w:rPr>
        <w:rFonts w:ascii="Montserrat" w:cs="Montserrat" w:eastAsia="Montserrat" w:hAnsi="Montserrat"/>
        <w:b w:val="1"/>
        <w:bCs w:val="1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9">
    <w:pPr>
      <w:keepNext w:val="1"/>
      <w:widowControl w:val="0"/>
      <w:spacing w:line="240" w:lineRule="auto"/>
      <w:jc w:val="center"/>
      <w:rPr>
        <w:rFonts w:ascii="Montserrat" w:cs="Montserrat" w:eastAsia="Montserrat" w:hAnsi="Montserrat"/>
        <w:b w:val="1"/>
        <w:bCs w:val="1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b w:val="1"/>
        <w:bCs w:val="1"/>
        <w:sz w:val="20"/>
        <w:szCs w:val="20"/>
        <w:rtl w:val="0"/>
      </w:rPr>
      <w:t xml:space="preserve">NORMAS PARA PRESENTACIÓN DE COMUNICACIONES</w:t>
    </w:r>
  </w:p>
  <w:p w:rsidR="00000000" w:rsidDel="00000000" w:rsidP="00000000" w:rsidRDefault="00000000" w:rsidRPr="00000000" w14:paraId="0000001A">
    <w:pPr>
      <w:keepNext w:val="1"/>
      <w:widowControl w:val="0"/>
      <w:spacing w:line="240" w:lineRule="auto"/>
      <w:jc w:val="center"/>
      <w:rPr>
        <w:rFonts w:ascii="Montserrat" w:cs="Montserrat" w:eastAsia="Montserrat" w:hAnsi="Montserrat"/>
        <w:b w:val="1"/>
        <w:bCs w:val="1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B">
    <w:pPr>
      <w:keepNext w:val="1"/>
      <w:widowControl w:val="0"/>
      <w:spacing w:line="240" w:lineRule="auto"/>
      <w:jc w:val="center"/>
      <w:rPr>
        <w:rFonts w:ascii="Montserrat" w:cs="Montserrat" w:eastAsia="Montserrat" w:hAnsi="Montserrat"/>
        <w:b w:val="1"/>
        <w:bCs w:val="1"/>
        <w:sz w:val="20"/>
        <w:szCs w:val="20"/>
      </w:rPr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C">
    <w:pPr>
      <w:keepNext w:val="1"/>
      <w:widowControl w:val="0"/>
      <w:spacing w:line="240" w:lineRule="auto"/>
      <w:jc w:val="center"/>
      <w:rPr>
        <w:rFonts w:ascii="Montserrat" w:cs="Montserrat" w:eastAsia="Montserrat" w:hAnsi="Montserrat"/>
        <w:b w:val="1"/>
        <w:bCs w:val="1"/>
        <w:sz w:val="20"/>
        <w:szCs w:val="2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GzZFhRa79CiRVCUeYNNG3f5ZUA==">CgMxLjA4AHIhMVQ4NlJybkpJVEFtUmxhalBQQzVHMzl4c0xadVgzekVO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